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881" w:rsidRDefault="00B64881" w:rsidP="00785E7B">
      <w:pPr>
        <w:shd w:val="clear" w:color="auto" w:fill="FFFFFF"/>
        <w:spacing w:after="210" w:line="312" w:lineRule="atLeast"/>
        <w:textAlignment w:val="baseline"/>
        <w:outlineLvl w:val="2"/>
        <w:rPr>
          <w:rFonts w:ascii="Arial" w:eastAsia="Times New Roman" w:hAnsi="Arial" w:cs="Arial"/>
          <w:color w:val="444444"/>
          <w:spacing w:val="-8"/>
          <w:sz w:val="42"/>
          <w:szCs w:val="42"/>
          <w:lang w:val="en-US" w:eastAsia="el-GR"/>
        </w:rPr>
      </w:pPr>
      <w:bookmarkStart w:id="0" w:name="_GoBack"/>
      <w:bookmarkEnd w:id="0"/>
    </w:p>
    <w:p w:rsidR="00B64881" w:rsidRDefault="00B64881" w:rsidP="00785E7B">
      <w:pPr>
        <w:shd w:val="clear" w:color="auto" w:fill="FFFFFF"/>
        <w:spacing w:after="210" w:line="312" w:lineRule="atLeast"/>
        <w:textAlignment w:val="baseline"/>
        <w:outlineLvl w:val="2"/>
        <w:rPr>
          <w:rFonts w:ascii="Arial" w:eastAsia="Times New Roman" w:hAnsi="Arial" w:cs="Arial"/>
          <w:color w:val="444444"/>
          <w:spacing w:val="-8"/>
          <w:sz w:val="42"/>
          <w:szCs w:val="42"/>
          <w:lang w:val="en-US" w:eastAsia="el-GR"/>
        </w:rPr>
      </w:pPr>
    </w:p>
    <w:p w:rsidR="00785E7B" w:rsidRPr="00B806E2" w:rsidRDefault="00785E7B" w:rsidP="00785E7B">
      <w:pPr>
        <w:shd w:val="clear" w:color="auto" w:fill="FFFFFF"/>
        <w:spacing w:after="210" w:line="312" w:lineRule="atLeast"/>
        <w:textAlignment w:val="baseline"/>
        <w:outlineLvl w:val="2"/>
        <w:rPr>
          <w:rFonts w:eastAsia="Times New Roman" w:cs="Arial"/>
          <w:color w:val="444444"/>
          <w:spacing w:val="-8"/>
          <w:sz w:val="42"/>
          <w:szCs w:val="42"/>
          <w:lang w:eastAsia="el-GR"/>
        </w:rPr>
      </w:pPr>
      <w:r w:rsidRPr="00B806E2">
        <w:rPr>
          <w:rFonts w:eastAsia="Times New Roman" w:cs="Arial"/>
          <w:color w:val="444444"/>
          <w:spacing w:val="-8"/>
          <w:sz w:val="42"/>
          <w:szCs w:val="42"/>
          <w:lang w:eastAsia="el-GR"/>
        </w:rPr>
        <w:t>Διοικητικ</w:t>
      </w:r>
      <w:r w:rsidR="00B64881" w:rsidRPr="00B806E2">
        <w:rPr>
          <w:rFonts w:eastAsia="Times New Roman" w:cs="Arial"/>
          <w:color w:val="444444"/>
          <w:spacing w:val="-8"/>
          <w:sz w:val="42"/>
          <w:szCs w:val="42"/>
          <w:lang w:eastAsia="el-GR"/>
        </w:rPr>
        <w:t>ό</w:t>
      </w:r>
      <w:r w:rsidRPr="00B806E2">
        <w:rPr>
          <w:rFonts w:eastAsia="Times New Roman" w:cs="Arial"/>
          <w:color w:val="444444"/>
          <w:spacing w:val="-8"/>
          <w:sz w:val="42"/>
          <w:szCs w:val="42"/>
          <w:lang w:eastAsia="el-GR"/>
        </w:rPr>
        <w:t xml:space="preserve"> Συμβούλι</w:t>
      </w:r>
      <w:r w:rsidR="00B64881" w:rsidRPr="00B806E2">
        <w:rPr>
          <w:rFonts w:eastAsia="Times New Roman" w:cs="Arial"/>
          <w:color w:val="444444"/>
          <w:spacing w:val="-8"/>
          <w:sz w:val="42"/>
          <w:szCs w:val="42"/>
          <w:lang w:eastAsia="el-GR"/>
        </w:rPr>
        <w:t>ο της Ε</w:t>
      </w:r>
      <w:r w:rsidR="00B806E2" w:rsidRPr="00B806E2">
        <w:rPr>
          <w:rFonts w:eastAsia="Times New Roman" w:cs="Arial"/>
          <w:color w:val="444444"/>
          <w:spacing w:val="-8"/>
          <w:sz w:val="42"/>
          <w:szCs w:val="42"/>
          <w:lang w:eastAsia="el-GR"/>
        </w:rPr>
        <w:t>.</w:t>
      </w:r>
      <w:r w:rsidR="00B64881" w:rsidRPr="00B806E2">
        <w:rPr>
          <w:rFonts w:eastAsia="Times New Roman" w:cs="Arial"/>
          <w:color w:val="444444"/>
          <w:spacing w:val="-8"/>
          <w:sz w:val="42"/>
          <w:szCs w:val="42"/>
          <w:lang w:eastAsia="el-GR"/>
        </w:rPr>
        <w:t>Π</w:t>
      </w:r>
      <w:r w:rsidR="00B806E2" w:rsidRPr="00B806E2">
        <w:rPr>
          <w:rFonts w:eastAsia="Times New Roman" w:cs="Arial"/>
          <w:color w:val="444444"/>
          <w:spacing w:val="-8"/>
          <w:sz w:val="42"/>
          <w:szCs w:val="42"/>
          <w:lang w:eastAsia="el-GR"/>
        </w:rPr>
        <w:t>.</w:t>
      </w:r>
      <w:r w:rsidR="00B64881" w:rsidRPr="00B806E2">
        <w:rPr>
          <w:rFonts w:eastAsia="Times New Roman" w:cs="Arial"/>
          <w:color w:val="444444"/>
          <w:spacing w:val="-8"/>
          <w:sz w:val="42"/>
          <w:szCs w:val="42"/>
          <w:lang w:eastAsia="el-GR"/>
        </w:rPr>
        <w:t>Ο</w:t>
      </w:r>
      <w:r w:rsidR="00B806E2" w:rsidRPr="00B806E2">
        <w:rPr>
          <w:rFonts w:eastAsia="Times New Roman" w:cs="Arial"/>
          <w:color w:val="444444"/>
          <w:spacing w:val="-8"/>
          <w:sz w:val="42"/>
          <w:szCs w:val="42"/>
          <w:lang w:eastAsia="el-GR"/>
        </w:rPr>
        <w:t>.</w:t>
      </w:r>
      <w:r w:rsidR="00B64881" w:rsidRPr="00B806E2">
        <w:rPr>
          <w:rFonts w:eastAsia="Times New Roman" w:cs="Arial"/>
          <w:color w:val="444444"/>
          <w:spacing w:val="-8"/>
          <w:sz w:val="42"/>
          <w:szCs w:val="42"/>
          <w:lang w:eastAsia="el-GR"/>
        </w:rPr>
        <w:t>Ε</w:t>
      </w:r>
      <w:r w:rsidR="00B806E2" w:rsidRPr="00B806E2">
        <w:rPr>
          <w:rFonts w:eastAsia="Times New Roman" w:cs="Arial"/>
          <w:color w:val="444444"/>
          <w:spacing w:val="-8"/>
          <w:sz w:val="42"/>
          <w:szCs w:val="42"/>
          <w:lang w:eastAsia="el-GR"/>
        </w:rPr>
        <w:t>.</w:t>
      </w:r>
      <w:r w:rsidR="00511AB7" w:rsidRPr="00B806E2">
        <w:rPr>
          <w:rFonts w:eastAsia="Times New Roman" w:cs="Arial"/>
          <w:color w:val="444444"/>
          <w:spacing w:val="-8"/>
          <w:sz w:val="42"/>
          <w:szCs w:val="42"/>
          <w:lang w:eastAsia="el-GR"/>
        </w:rPr>
        <w:t xml:space="preserve"> </w:t>
      </w:r>
      <w:r w:rsidR="00511AB7" w:rsidRPr="00B806E2">
        <w:rPr>
          <w:rFonts w:eastAsia="Times New Roman" w:cs="Arial"/>
          <w:i/>
          <w:color w:val="444444"/>
          <w:spacing w:val="-8"/>
          <w:sz w:val="42"/>
          <w:szCs w:val="42"/>
          <w:lang w:eastAsia="el-GR"/>
        </w:rPr>
        <w:t>2018-21</w:t>
      </w:r>
    </w:p>
    <w:p w:rsidR="00B64881" w:rsidRPr="00454F60" w:rsidRDefault="00B64881" w:rsidP="004315BF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7"/>
          <w:szCs w:val="27"/>
          <w:lang w:eastAsia="el-GR"/>
        </w:rPr>
      </w:pPr>
      <w:r w:rsidRPr="00454F60">
        <w:rPr>
          <w:rFonts w:eastAsia="Times New Roman" w:cs="Arial"/>
          <w:sz w:val="27"/>
          <w:szCs w:val="27"/>
          <w:lang w:eastAsia="el-GR"/>
        </w:rPr>
        <w:t xml:space="preserve">Στην έδρα της Εταιρίας Προληπτικής Οδοντιατρικής Ελλάδας (Ε.Π.Ο.Ε.) οδός Μόδη 3 Θεσσαλονίκη, διεξήχθησαν στις 18 Μαρτίου 2018, αρχαιρεσίες για την ανάδειξη  νέου Διοικητικού Συμβουλίου για την τριετία 2018- 2021. Το νέο Δ.Σ. συγκροτήθηκε σε σώμα με την ακόλουθη σύσταση: </w:t>
      </w:r>
    </w:p>
    <w:p w:rsidR="00B64881" w:rsidRPr="00454F60" w:rsidRDefault="00B64881" w:rsidP="004315BF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7"/>
          <w:szCs w:val="27"/>
          <w:lang w:eastAsia="el-GR"/>
        </w:rPr>
      </w:pPr>
    </w:p>
    <w:p w:rsidR="004315BF" w:rsidRPr="00454F60" w:rsidRDefault="00785E7B" w:rsidP="004315BF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i/>
          <w:sz w:val="27"/>
          <w:szCs w:val="27"/>
          <w:lang w:eastAsia="el-GR"/>
        </w:rPr>
      </w:pPr>
      <w:r w:rsidRPr="00454F60">
        <w:rPr>
          <w:rFonts w:eastAsia="Times New Roman" w:cs="Arial"/>
          <w:i/>
          <w:sz w:val="27"/>
          <w:szCs w:val="27"/>
          <w:lang w:eastAsia="el-GR"/>
        </w:rPr>
        <w:t>Κάλφας Σωτήριος</w:t>
      </w:r>
      <w:r w:rsidR="004315BF" w:rsidRPr="00454F60">
        <w:rPr>
          <w:rFonts w:eastAsia="Times New Roman" w:cs="Arial"/>
          <w:i/>
          <w:sz w:val="27"/>
          <w:szCs w:val="27"/>
          <w:lang w:eastAsia="el-GR"/>
        </w:rPr>
        <w:t>,</w:t>
      </w:r>
      <w:r w:rsidRPr="00454F60">
        <w:rPr>
          <w:rFonts w:eastAsia="Times New Roman" w:cs="Arial"/>
          <w:i/>
          <w:sz w:val="27"/>
          <w:szCs w:val="27"/>
          <w:lang w:eastAsia="el-GR"/>
        </w:rPr>
        <w:t xml:space="preserve"> Πρόεδρος</w:t>
      </w:r>
      <w:r w:rsidRPr="00454F60">
        <w:rPr>
          <w:rFonts w:eastAsia="Times New Roman" w:cs="Arial"/>
          <w:i/>
          <w:sz w:val="27"/>
          <w:szCs w:val="27"/>
          <w:lang w:eastAsia="el-GR"/>
        </w:rPr>
        <w:br/>
        <w:t>Τοπίτσογλου Βασιλική</w:t>
      </w:r>
      <w:r w:rsidR="004315BF" w:rsidRPr="00454F60">
        <w:rPr>
          <w:rFonts w:eastAsia="Times New Roman" w:cs="Arial"/>
          <w:i/>
          <w:sz w:val="27"/>
          <w:szCs w:val="27"/>
          <w:lang w:eastAsia="el-GR"/>
        </w:rPr>
        <w:t>,</w:t>
      </w:r>
      <w:r w:rsidRPr="00454F60">
        <w:rPr>
          <w:rFonts w:eastAsia="Times New Roman" w:cs="Arial"/>
          <w:i/>
          <w:sz w:val="27"/>
          <w:szCs w:val="27"/>
          <w:lang w:eastAsia="el-GR"/>
        </w:rPr>
        <w:t xml:space="preserve"> Αντιπρόεδρος</w:t>
      </w:r>
      <w:r w:rsidRPr="00454F60">
        <w:rPr>
          <w:rFonts w:eastAsia="Times New Roman" w:cs="Arial"/>
          <w:i/>
          <w:sz w:val="27"/>
          <w:szCs w:val="27"/>
          <w:lang w:eastAsia="el-GR"/>
        </w:rPr>
        <w:br/>
      </w:r>
      <w:r w:rsidR="004315BF" w:rsidRPr="00454F60">
        <w:rPr>
          <w:rFonts w:eastAsia="Times New Roman" w:cs="Arial"/>
          <w:i/>
          <w:sz w:val="27"/>
          <w:szCs w:val="27"/>
          <w:lang w:eastAsia="el-GR"/>
        </w:rPr>
        <w:t>Δαυϊδοπούλου Σωτηρία, Γ.Γραμματέας</w:t>
      </w:r>
    </w:p>
    <w:p w:rsidR="00454F60" w:rsidRPr="00454F60" w:rsidRDefault="00785E7B" w:rsidP="004315BF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i/>
          <w:sz w:val="27"/>
          <w:szCs w:val="27"/>
          <w:lang w:eastAsia="el-GR"/>
        </w:rPr>
      </w:pPr>
      <w:r w:rsidRPr="00454F60">
        <w:rPr>
          <w:rFonts w:eastAsia="Times New Roman" w:cs="Arial"/>
          <w:i/>
          <w:sz w:val="27"/>
          <w:szCs w:val="27"/>
          <w:lang w:eastAsia="el-GR"/>
        </w:rPr>
        <w:t>Παντελίδου Ουρανία</w:t>
      </w:r>
      <w:r w:rsidR="004315BF" w:rsidRPr="00454F60">
        <w:rPr>
          <w:rFonts w:eastAsia="Times New Roman" w:cs="Arial"/>
          <w:i/>
          <w:sz w:val="27"/>
          <w:szCs w:val="27"/>
          <w:lang w:eastAsia="el-GR"/>
        </w:rPr>
        <w:t>,</w:t>
      </w:r>
      <w:r w:rsidRPr="00454F60">
        <w:rPr>
          <w:rFonts w:eastAsia="Times New Roman" w:cs="Arial"/>
          <w:i/>
          <w:sz w:val="27"/>
          <w:szCs w:val="27"/>
          <w:lang w:eastAsia="el-GR"/>
        </w:rPr>
        <w:t xml:space="preserve"> Ταμίας</w:t>
      </w:r>
      <w:r w:rsidRPr="00454F60">
        <w:rPr>
          <w:rFonts w:eastAsia="Times New Roman" w:cs="Arial"/>
          <w:i/>
          <w:sz w:val="27"/>
          <w:szCs w:val="27"/>
          <w:lang w:eastAsia="el-GR"/>
        </w:rPr>
        <w:br/>
      </w:r>
      <w:r w:rsidR="006A2BB7" w:rsidRPr="00454F60">
        <w:rPr>
          <w:rFonts w:eastAsia="Times New Roman" w:cs="Arial"/>
          <w:i/>
          <w:sz w:val="27"/>
          <w:szCs w:val="27"/>
          <w:lang w:eastAsia="el-GR"/>
        </w:rPr>
        <w:t>Δερματά Αναστασία, Υπεύθυνη Μέσων Κοινωνικής Δικτύωσης</w:t>
      </w:r>
    </w:p>
    <w:p w:rsidR="006A2BB7" w:rsidRPr="00454F60" w:rsidRDefault="006A2BB7" w:rsidP="004315BF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i/>
          <w:sz w:val="27"/>
          <w:szCs w:val="27"/>
          <w:lang w:eastAsia="el-GR"/>
        </w:rPr>
      </w:pPr>
      <w:r w:rsidRPr="00454F60">
        <w:rPr>
          <w:rFonts w:eastAsia="Times New Roman" w:cs="Arial"/>
          <w:i/>
          <w:sz w:val="27"/>
          <w:szCs w:val="27"/>
          <w:lang w:eastAsia="el-GR"/>
        </w:rPr>
        <w:t>Τσιτσίνια Ευγενία, Υπεύθυνη Δημοσίων Σχέσεων</w:t>
      </w:r>
    </w:p>
    <w:p w:rsidR="00785E7B" w:rsidRPr="00454F60" w:rsidRDefault="00785E7B" w:rsidP="004315BF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27"/>
          <w:szCs w:val="27"/>
          <w:lang w:eastAsia="el-GR"/>
        </w:rPr>
      </w:pPr>
      <w:r w:rsidRPr="00454F60">
        <w:rPr>
          <w:rFonts w:eastAsia="Times New Roman" w:cs="Arial"/>
          <w:i/>
          <w:sz w:val="27"/>
          <w:szCs w:val="27"/>
          <w:lang w:eastAsia="el-GR"/>
        </w:rPr>
        <w:t>Αρχάκης Αριστείδης</w:t>
      </w:r>
      <w:r w:rsidR="004315BF" w:rsidRPr="00454F60">
        <w:rPr>
          <w:rFonts w:eastAsia="Times New Roman" w:cs="Arial"/>
          <w:i/>
          <w:sz w:val="27"/>
          <w:szCs w:val="27"/>
          <w:lang w:eastAsia="el-GR"/>
        </w:rPr>
        <w:t>,</w:t>
      </w:r>
      <w:r w:rsidRPr="00454F60">
        <w:rPr>
          <w:rFonts w:eastAsia="Times New Roman" w:cs="Arial"/>
          <w:i/>
          <w:sz w:val="27"/>
          <w:szCs w:val="27"/>
          <w:lang w:eastAsia="el-GR"/>
        </w:rPr>
        <w:t xml:space="preserve"> Αναπληρωτής </w:t>
      </w:r>
      <w:r w:rsidR="00DB7B46" w:rsidRPr="00454F60">
        <w:rPr>
          <w:rFonts w:eastAsia="Times New Roman" w:cs="Arial"/>
          <w:i/>
          <w:sz w:val="27"/>
          <w:szCs w:val="27"/>
          <w:lang w:eastAsia="el-GR"/>
        </w:rPr>
        <w:t xml:space="preserve">Υπεύθυνος </w:t>
      </w:r>
      <w:r w:rsidRPr="00454F60">
        <w:rPr>
          <w:rFonts w:eastAsia="Times New Roman" w:cs="Arial"/>
          <w:i/>
          <w:sz w:val="27"/>
          <w:szCs w:val="27"/>
          <w:lang w:eastAsia="el-GR"/>
        </w:rPr>
        <w:t xml:space="preserve">Δημοσίων Σχέσεων </w:t>
      </w:r>
      <w:r w:rsidRPr="00454F60">
        <w:rPr>
          <w:rFonts w:eastAsia="Times New Roman" w:cs="Arial"/>
          <w:i/>
          <w:sz w:val="27"/>
          <w:szCs w:val="27"/>
          <w:lang w:eastAsia="el-GR"/>
        </w:rPr>
        <w:br/>
      </w:r>
      <w:r w:rsidR="004315BF" w:rsidRPr="00454F60">
        <w:rPr>
          <w:rFonts w:eastAsia="Times New Roman" w:cs="Arial"/>
          <w:sz w:val="27"/>
          <w:szCs w:val="27"/>
          <w:lang w:eastAsia="el-GR"/>
        </w:rPr>
        <w:br/>
      </w:r>
    </w:p>
    <w:p w:rsidR="00B172AB" w:rsidRDefault="00B172AB"/>
    <w:sectPr w:rsidR="00B172AB" w:rsidSect="00B172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7B"/>
    <w:rsid w:val="003D1FD2"/>
    <w:rsid w:val="004315BF"/>
    <w:rsid w:val="00454F60"/>
    <w:rsid w:val="00511AB7"/>
    <w:rsid w:val="0051620F"/>
    <w:rsid w:val="005C461D"/>
    <w:rsid w:val="00601A2F"/>
    <w:rsid w:val="006A2BB7"/>
    <w:rsid w:val="00720D57"/>
    <w:rsid w:val="00785E7B"/>
    <w:rsid w:val="00B172AB"/>
    <w:rsid w:val="00B64881"/>
    <w:rsid w:val="00B806E2"/>
    <w:rsid w:val="00D373EB"/>
    <w:rsid w:val="00D617CC"/>
    <w:rsid w:val="00DB7B46"/>
    <w:rsid w:val="00E6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D7D45D-0F61-4A0C-A82C-5B4CE64F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2AB"/>
  </w:style>
  <w:style w:type="paragraph" w:styleId="Heading3">
    <w:name w:val="heading 3"/>
    <w:basedOn w:val="Normal"/>
    <w:link w:val="Heading3Char"/>
    <w:uiPriority w:val="9"/>
    <w:qFormat/>
    <w:rsid w:val="00785E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Heading4">
    <w:name w:val="heading 4"/>
    <w:basedOn w:val="Normal"/>
    <w:link w:val="Heading4Char"/>
    <w:uiPriority w:val="9"/>
    <w:qFormat/>
    <w:rsid w:val="00785E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5E7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Heading4Char">
    <w:name w:val="Heading 4 Char"/>
    <w:basedOn w:val="DefaultParagraphFont"/>
    <w:link w:val="Heading4"/>
    <w:uiPriority w:val="9"/>
    <w:rsid w:val="00785E7B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78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Vasiliki Topitsoglou</dc:creator>
  <cp:lastModifiedBy>E. Saxonis</cp:lastModifiedBy>
  <cp:revision>2</cp:revision>
  <dcterms:created xsi:type="dcterms:W3CDTF">2018-04-13T07:50:00Z</dcterms:created>
  <dcterms:modified xsi:type="dcterms:W3CDTF">2018-04-13T07:50:00Z</dcterms:modified>
</cp:coreProperties>
</file>